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431" w:rsidRDefault="00D61929">
      <w:r>
        <w:rPr>
          <w:noProof/>
        </w:rPr>
        <w:drawing>
          <wp:anchor distT="0" distB="0" distL="114300" distR="114300" simplePos="0" relativeHeight="251659264" behindDoc="0" locked="0" layoutInCell="1" allowOverlap="1" wp14:anchorId="6B07268E" wp14:editId="0C5EF62C">
            <wp:simplePos x="0" y="0"/>
            <wp:positionH relativeFrom="column">
              <wp:posOffset>-57150</wp:posOffset>
            </wp:positionH>
            <wp:positionV relativeFrom="paragraph">
              <wp:posOffset>107315</wp:posOffset>
            </wp:positionV>
            <wp:extent cx="1219200" cy="889000"/>
            <wp:effectExtent l="0" t="0" r="0" b="6350"/>
            <wp:wrapNone/>
            <wp:docPr id="1" name="Picture 1" descr="MeritusMedCtr-(2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itusMedCtr-(2c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1929" w:rsidRDefault="00D61929"/>
    <w:p w:rsidR="00D61929" w:rsidRDefault="00D61929" w:rsidP="00D61929">
      <w:pPr>
        <w:jc w:val="right"/>
        <w:rPr>
          <w:b/>
          <w:color w:val="3333FF"/>
          <w:sz w:val="36"/>
          <w:szCs w:val="36"/>
        </w:rPr>
      </w:pPr>
      <w:r>
        <w:tab/>
      </w:r>
      <w:r>
        <w:rPr>
          <w:b/>
          <w:color w:val="3333FF"/>
          <w:sz w:val="36"/>
          <w:szCs w:val="36"/>
        </w:rPr>
        <w:t xml:space="preserve">MERITUS MEDICAL CENTER          </w:t>
      </w:r>
    </w:p>
    <w:p w:rsidR="003F7CF3" w:rsidRDefault="00D61929" w:rsidP="003F7CF3">
      <w:pPr>
        <w:jc w:val="right"/>
        <w:rPr>
          <w:b/>
          <w:color w:val="3333FF"/>
          <w:sz w:val="32"/>
          <w:szCs w:val="32"/>
        </w:rPr>
      </w:pPr>
      <w:r>
        <w:rPr>
          <w:b/>
          <w:color w:val="3333FF"/>
          <w:sz w:val="36"/>
          <w:szCs w:val="36"/>
        </w:rPr>
        <w:t xml:space="preserve">   </w:t>
      </w:r>
      <w:r w:rsidRPr="002B59AC">
        <w:rPr>
          <w:b/>
          <w:color w:val="3333FF"/>
          <w:sz w:val="32"/>
          <w:szCs w:val="32"/>
        </w:rPr>
        <w:t>DEVIATION REPORT FORM</w:t>
      </w:r>
    </w:p>
    <w:p w:rsidR="003F7CF3" w:rsidRDefault="003F7CF3" w:rsidP="003F7CF3">
      <w:pPr>
        <w:rPr>
          <w:rFonts w:asciiTheme="minorHAnsi" w:hAnsiTheme="minorHAnsi" w:cstheme="minorHAnsi"/>
        </w:rPr>
      </w:pPr>
    </w:p>
    <w:p w:rsidR="003F7CF3" w:rsidRDefault="003F7CF3" w:rsidP="003F7CF3">
      <w:pPr>
        <w:rPr>
          <w:rFonts w:asciiTheme="minorHAnsi" w:hAnsiTheme="minorHAnsi" w:cstheme="minorHAnsi"/>
        </w:rPr>
      </w:pPr>
    </w:p>
    <w:p w:rsidR="003F7CF3" w:rsidRPr="003F7CF3" w:rsidRDefault="003F7CF3" w:rsidP="003F7CF3">
      <w:p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complete and send an electronic copy to </w:t>
      </w:r>
      <w:hyperlink r:id="rId6" w:history="1">
        <w:r w:rsidRPr="00D352FE">
          <w:rPr>
            <w:rStyle w:val="Hyperlink"/>
            <w:rFonts w:asciiTheme="minorHAnsi" w:hAnsiTheme="minorHAnsi" w:cstheme="minorHAnsi"/>
          </w:rPr>
          <w:t>Christine.fornwalt@meritushealth.com</w:t>
        </w:r>
      </w:hyperlink>
      <w:r>
        <w:rPr>
          <w:rFonts w:asciiTheme="minorHAnsi" w:hAnsiTheme="minorHAnsi" w:cstheme="minorHAnsi"/>
        </w:rPr>
        <w:t xml:space="preserve"> and one hard copy to IRB RW Suite 229, Room 2224.</w:t>
      </w:r>
    </w:p>
    <w:p w:rsidR="00D61929" w:rsidRDefault="00D61929" w:rsidP="00D61929">
      <w:pPr>
        <w:tabs>
          <w:tab w:val="left" w:pos="5475"/>
        </w:tabs>
      </w:pPr>
    </w:p>
    <w:p w:rsidR="00D61929" w:rsidRPr="00D54D70" w:rsidRDefault="00D61929" w:rsidP="00D61929">
      <w:pPr>
        <w:rPr>
          <w:rFonts w:ascii="Calibri" w:hAnsi="Calibri"/>
          <w:b/>
        </w:rPr>
      </w:pPr>
      <w:r w:rsidRPr="00D54D70">
        <w:rPr>
          <w:rFonts w:ascii="Calibri" w:hAnsi="Calibri"/>
          <w:b/>
        </w:rPr>
        <w:t>STUDY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6"/>
        <w:gridCol w:w="4479"/>
        <w:gridCol w:w="235"/>
      </w:tblGrid>
      <w:tr w:rsidR="00D61929" w:rsidTr="0081798A">
        <w:tc>
          <w:tcPr>
            <w:tcW w:w="5418" w:type="dxa"/>
          </w:tcPr>
          <w:p w:rsidR="00D61929" w:rsidRPr="00D54D70" w:rsidRDefault="00D61929" w:rsidP="00C020D1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MMC IRB #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072616671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</w:p>
        </w:tc>
        <w:tc>
          <w:tcPr>
            <w:tcW w:w="5418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Principal Investigator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097518446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929" w:rsidTr="0081798A">
        <w:tc>
          <w:tcPr>
            <w:tcW w:w="10600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Study Title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849055786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1929" w:rsidTr="0081798A">
        <w:tc>
          <w:tcPr>
            <w:tcW w:w="541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Date of Report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3826987"/>
                <w:placeholder>
                  <w:docPart w:val="92913DCBA6094F79849BA23E2F49B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5418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Sponsor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64469732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D61929" w:rsidRPr="00444C26" w:rsidRDefault="00D61929" w:rsidP="00D61929">
      <w:pPr>
        <w:rPr>
          <w:b/>
        </w:rPr>
      </w:pPr>
    </w:p>
    <w:p w:rsidR="00D61929" w:rsidRPr="00D54D70" w:rsidRDefault="00D61929" w:rsidP="00D61929">
      <w:pPr>
        <w:rPr>
          <w:rFonts w:asciiTheme="minorHAnsi" w:hAnsiTheme="minorHAnsi"/>
          <w:b/>
        </w:rPr>
      </w:pPr>
      <w:r w:rsidRPr="00D54D70">
        <w:rPr>
          <w:rFonts w:asciiTheme="minorHAnsi" w:hAnsiTheme="minorHAnsi"/>
          <w:b/>
        </w:rPr>
        <w:t>DEVIATION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7"/>
        <w:gridCol w:w="4448"/>
        <w:gridCol w:w="235"/>
      </w:tblGrid>
      <w:tr w:rsidR="00D61929" w:rsidTr="0081798A">
        <w:tc>
          <w:tcPr>
            <w:tcW w:w="541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Participant ID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378810098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5418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Date of Deviation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614142635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D61929" w:rsidTr="0081798A">
        <w:tc>
          <w:tcPr>
            <w:tcW w:w="10600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How was the deviation found and by whom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70785222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</w:tcPr>
          <w:p w:rsidR="00D61929" w:rsidRDefault="00D61929" w:rsidP="0081798A"/>
        </w:tc>
      </w:tr>
      <w:tr w:rsidR="00D61929" w:rsidTr="0081798A">
        <w:trPr>
          <w:trHeight w:val="287"/>
        </w:trPr>
        <w:tc>
          <w:tcPr>
            <w:tcW w:w="541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Reported to Sponsor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42244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 Yes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073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  No</w:t>
            </w:r>
          </w:p>
        </w:tc>
        <w:tc>
          <w:tcPr>
            <w:tcW w:w="5418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Date Reported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78215694"/>
                <w:placeholder>
                  <w:docPart w:val="92913DCBA6094F79849BA23E2F49B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  <w:tr w:rsidR="00D61929" w:rsidTr="0081798A">
        <w:tc>
          <w:tcPr>
            <w:tcW w:w="541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Participant enrolled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3574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Yes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18255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 No</w:t>
            </w:r>
          </w:p>
        </w:tc>
        <w:tc>
          <w:tcPr>
            <w:tcW w:w="5418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 xml:space="preserve">Participant randomized     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3310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Yes    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823014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No</w:t>
            </w:r>
          </w:p>
        </w:tc>
      </w:tr>
      <w:tr w:rsidR="00D61929" w:rsidTr="0081798A">
        <w:tc>
          <w:tcPr>
            <w:tcW w:w="10600" w:type="dxa"/>
            <w:gridSpan w:val="2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>Has this type of deviation occurred before?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96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Yes  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42082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D54D70">
              <w:rPr>
                <w:rFonts w:asciiTheme="minorHAnsi" w:hAnsiTheme="minorHAnsi"/>
                <w:sz w:val="22"/>
                <w:szCs w:val="22"/>
              </w:rPr>
              <w:t xml:space="preserve">   No    If yes, explain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68980933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D54D70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36" w:type="dxa"/>
          </w:tcPr>
          <w:p w:rsidR="00D61929" w:rsidRDefault="00D61929" w:rsidP="0081798A"/>
        </w:tc>
      </w:tr>
    </w:tbl>
    <w:p w:rsidR="00D61929" w:rsidRDefault="00D61929" w:rsidP="00D61929">
      <w:pPr>
        <w:rPr>
          <w:b/>
        </w:rPr>
      </w:pPr>
    </w:p>
    <w:p w:rsidR="00D61929" w:rsidRPr="00D54D70" w:rsidRDefault="00D61929" w:rsidP="00D61929">
      <w:pPr>
        <w:rPr>
          <w:rFonts w:asciiTheme="minorHAnsi" w:hAnsiTheme="minorHAnsi"/>
          <w:b/>
        </w:rPr>
      </w:pPr>
      <w:r w:rsidRPr="00D54D70">
        <w:rPr>
          <w:rFonts w:asciiTheme="minorHAnsi" w:hAnsiTheme="minorHAnsi"/>
          <w:b/>
        </w:rPr>
        <w:t>CHECK ALL THAT APPLY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29" w:rsidTr="0081798A">
        <w:tc>
          <w:tcPr>
            <w:tcW w:w="10836" w:type="dxa"/>
          </w:tcPr>
          <w:p w:rsidR="00D61929" w:rsidRPr="00D54D70" w:rsidRDefault="00B356F8" w:rsidP="00D9350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1021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051061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 No  D</w:t>
            </w:r>
            <w:r w:rsidR="00D61929" w:rsidRPr="00D54D70">
              <w:rPr>
                <w:rFonts w:asciiTheme="minorHAnsi" w:hAnsiTheme="minorHAnsi"/>
                <w:sz w:val="22"/>
                <w:szCs w:val="22"/>
              </w:rPr>
              <w:t>e</w:t>
            </w:r>
            <w:r w:rsidR="006C2033">
              <w:rPr>
                <w:rFonts w:asciiTheme="minorHAnsi" w:hAnsiTheme="minorHAnsi"/>
                <w:sz w:val="22"/>
                <w:szCs w:val="22"/>
              </w:rPr>
              <w:t>viation resulted in an increased risk</w:t>
            </w:r>
            <w:r w:rsidR="00D61929" w:rsidRPr="00D54D70">
              <w:rPr>
                <w:rFonts w:asciiTheme="minorHAnsi" w:hAnsiTheme="minorHAnsi"/>
                <w:sz w:val="22"/>
                <w:szCs w:val="22"/>
              </w:rPr>
              <w:t xml:space="preserve"> to participants or others</w:t>
            </w:r>
          </w:p>
        </w:tc>
      </w:tr>
      <w:tr w:rsidR="00D61929" w:rsidTr="0081798A">
        <w:tc>
          <w:tcPr>
            <w:tcW w:w="10836" w:type="dxa"/>
          </w:tcPr>
          <w:p w:rsidR="00D61929" w:rsidRPr="00D54D70" w:rsidRDefault="00B356F8" w:rsidP="00D9350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47991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785860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 No  D</w:t>
            </w:r>
            <w:r w:rsidR="00D61929" w:rsidRPr="00D54D70">
              <w:rPr>
                <w:rFonts w:asciiTheme="minorHAnsi" w:hAnsiTheme="minorHAnsi"/>
                <w:sz w:val="22"/>
                <w:szCs w:val="22"/>
              </w:rPr>
              <w:t>eviation affected the rights, safety, or welfare of the participants</w:t>
            </w:r>
          </w:p>
        </w:tc>
      </w:tr>
      <w:tr w:rsidR="00D61929" w:rsidTr="0081798A">
        <w:tc>
          <w:tcPr>
            <w:tcW w:w="10836" w:type="dxa"/>
          </w:tcPr>
          <w:p w:rsidR="00D61929" w:rsidRPr="00D54D70" w:rsidRDefault="00B356F8" w:rsidP="00D9350F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582801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 w:rsidRPr="00D54D7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Yes  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50335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0F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Theme="minorHAnsi" w:hAnsiTheme="minorHAnsi"/>
                <w:sz w:val="22"/>
                <w:szCs w:val="22"/>
              </w:rPr>
              <w:t xml:space="preserve"> No   D</w:t>
            </w:r>
            <w:r w:rsidR="00D61929" w:rsidRPr="00D54D70">
              <w:rPr>
                <w:rFonts w:asciiTheme="minorHAnsi" w:hAnsiTheme="minorHAnsi"/>
                <w:sz w:val="22"/>
                <w:szCs w:val="22"/>
              </w:rPr>
              <w:t>eviation affected the integrity of the study</w:t>
            </w:r>
          </w:p>
        </w:tc>
      </w:tr>
      <w:tr w:rsidR="00D9350F" w:rsidTr="0081798A">
        <w:tc>
          <w:tcPr>
            <w:tcW w:w="10836" w:type="dxa"/>
          </w:tcPr>
          <w:p w:rsidR="00D9350F" w:rsidRPr="00D9350F" w:rsidRDefault="00B356F8" w:rsidP="0081798A">
            <w:pPr>
              <w:rPr>
                <w:rFonts w:ascii="Calibri" w:eastAsia="MS Gothic" w:hAnsi="Calibri" w:cs="MS Gothic"/>
                <w:sz w:val="22"/>
                <w:szCs w:val="22"/>
              </w:rPr>
            </w:pPr>
            <w:sdt>
              <w:sdtPr>
                <w:rPr>
                  <w:rFonts w:ascii="Calibri" w:eastAsia="MS Gothic" w:hAnsi="Calibri" w:cs="MS Gothic"/>
                  <w:sz w:val="22"/>
                  <w:szCs w:val="22"/>
                </w:rPr>
                <w:id w:val="2029906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350F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D9350F">
              <w:rPr>
                <w:rFonts w:ascii="Calibri" w:eastAsia="MS Gothic" w:hAnsi="Calibri" w:cs="MS Gothic"/>
                <w:sz w:val="22"/>
                <w:szCs w:val="22"/>
              </w:rPr>
              <w:t xml:space="preserve"> </w:t>
            </w:r>
            <w:r w:rsidR="00D9350F" w:rsidRPr="00D9350F">
              <w:rPr>
                <w:rFonts w:ascii="Calibri" w:eastAsia="MS Gothic" w:hAnsi="Calibri" w:cs="MS Gothic"/>
                <w:sz w:val="22"/>
                <w:szCs w:val="22"/>
              </w:rPr>
              <w:t>None of the above</w:t>
            </w:r>
            <w:r w:rsidR="00EB02B1">
              <w:rPr>
                <w:rFonts w:ascii="Calibri" w:eastAsia="MS Gothic" w:hAnsi="Calibri" w:cs="MS Gothic"/>
                <w:sz w:val="22"/>
                <w:szCs w:val="22"/>
              </w:rPr>
              <w:t xml:space="preserve">.       Explain: </w:t>
            </w:r>
            <w:sdt>
              <w:sdtPr>
                <w:rPr>
                  <w:rFonts w:ascii="Calibri" w:eastAsia="MS Gothic" w:hAnsi="Calibri" w:cs="MS Gothic"/>
                  <w:sz w:val="22"/>
                  <w:szCs w:val="22"/>
                </w:rPr>
                <w:id w:val="-1063632750"/>
                <w:showingPlcHdr/>
              </w:sdtPr>
              <w:sdtEndPr/>
              <w:sdtContent>
                <w:r w:rsidR="00EB02B1" w:rsidRPr="0016023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61929" w:rsidRDefault="00D61929" w:rsidP="00D61929"/>
    <w:p w:rsidR="00D61929" w:rsidRPr="00D54D70" w:rsidRDefault="00D61929" w:rsidP="00D61929">
      <w:pPr>
        <w:rPr>
          <w:rFonts w:ascii="Calibri" w:hAnsi="Calibri"/>
        </w:rPr>
      </w:pPr>
      <w:r w:rsidRPr="00D54D70">
        <w:rPr>
          <w:rFonts w:ascii="Calibri" w:hAnsi="Calibri"/>
          <w:b/>
        </w:rPr>
        <w:t>TYPE OF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3"/>
        <w:gridCol w:w="4587"/>
      </w:tblGrid>
      <w:tr w:rsidR="00D61929" w:rsidTr="008C0136">
        <w:tc>
          <w:tcPr>
            <w:tcW w:w="486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952252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Failure to consent or re-consent appropriately</w:t>
            </w:r>
          </w:p>
        </w:tc>
        <w:tc>
          <w:tcPr>
            <w:tcW w:w="471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86184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Drug dispensing/dosing error</w:t>
            </w:r>
          </w:p>
        </w:tc>
      </w:tr>
      <w:tr w:rsidR="00D61929" w:rsidTr="008C0136">
        <w:tc>
          <w:tcPr>
            <w:tcW w:w="486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69381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136" w:rsidRPr="000F035C">
              <w:rPr>
                <w:rFonts w:ascii="Calibri" w:hAnsi="Calibri"/>
                <w:sz w:val="22"/>
                <w:szCs w:val="22"/>
              </w:rPr>
              <w:t xml:space="preserve">Failure to complete all screening procedures </w:t>
            </w:r>
            <w:r w:rsidR="008C0136">
              <w:rPr>
                <w:rFonts w:ascii="Calibri" w:hAnsi="Calibri"/>
                <w:sz w:val="22"/>
                <w:szCs w:val="22"/>
              </w:rPr>
              <w:t xml:space="preserve">(required labs) </w:t>
            </w:r>
            <w:r w:rsidR="008C0136" w:rsidRPr="000F035C">
              <w:rPr>
                <w:rFonts w:ascii="Calibri" w:hAnsi="Calibri"/>
                <w:sz w:val="22"/>
                <w:szCs w:val="22"/>
              </w:rPr>
              <w:t>prior to enrollment/randomization</w:t>
            </w:r>
          </w:p>
        </w:tc>
        <w:tc>
          <w:tcPr>
            <w:tcW w:w="471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038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Failure to control the study product (i.e. temperature monitoring, secure storage)</w:t>
            </w:r>
          </w:p>
        </w:tc>
      </w:tr>
      <w:tr w:rsidR="00D61929" w:rsidTr="008C0136">
        <w:tc>
          <w:tcPr>
            <w:tcW w:w="486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1185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Use of an unapproved consent form</w:t>
            </w:r>
          </w:p>
        </w:tc>
        <w:tc>
          <w:tcPr>
            <w:tcW w:w="471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65086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Inclusion/ exclusion criteria deviation</w:t>
            </w:r>
          </w:p>
        </w:tc>
      </w:tr>
      <w:tr w:rsidR="00D61929" w:rsidTr="008C0136">
        <w:tc>
          <w:tcPr>
            <w:tcW w:w="486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41223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Performing a study procedure not outlined in the IRB approved protocol</w:t>
            </w:r>
          </w:p>
        </w:tc>
        <w:tc>
          <w:tcPr>
            <w:tcW w:w="471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8555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Omitting study procedure(s) required by the IRB approved protocol</w:t>
            </w:r>
          </w:p>
        </w:tc>
      </w:tr>
      <w:tr w:rsidR="00D61929" w:rsidTr="008C0136">
        <w:tc>
          <w:tcPr>
            <w:tcW w:w="486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176706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Failure to promptly report serious adverse events(s)</w:t>
            </w:r>
          </w:p>
        </w:tc>
        <w:tc>
          <w:tcPr>
            <w:tcW w:w="4713" w:type="dxa"/>
          </w:tcPr>
          <w:p w:rsidR="00D61929" w:rsidRPr="00D54D70" w:rsidRDefault="00B356F8" w:rsidP="0081798A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1463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192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D61929" w:rsidRPr="00D54D70">
              <w:rPr>
                <w:rFonts w:asciiTheme="minorHAnsi" w:hAnsiTheme="minorHAnsi"/>
                <w:sz w:val="22"/>
                <w:szCs w:val="22"/>
              </w:rPr>
              <w:t>Participant non-compliance</w:t>
            </w:r>
          </w:p>
        </w:tc>
      </w:tr>
      <w:tr w:rsidR="000F035C" w:rsidTr="008C0136">
        <w:tc>
          <w:tcPr>
            <w:tcW w:w="4863" w:type="dxa"/>
          </w:tcPr>
          <w:p w:rsidR="000F035C" w:rsidRPr="000F035C" w:rsidRDefault="00B356F8" w:rsidP="004F0DE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214261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136">
              <w:rPr>
                <w:rFonts w:asciiTheme="minorHAnsi" w:hAnsiTheme="minorHAnsi"/>
                <w:sz w:val="22"/>
                <w:szCs w:val="22"/>
              </w:rPr>
              <w:t>Study visits or procedures outside of window</w:t>
            </w:r>
          </w:p>
        </w:tc>
        <w:tc>
          <w:tcPr>
            <w:tcW w:w="4713" w:type="dxa"/>
          </w:tcPr>
          <w:p w:rsidR="000F035C" w:rsidRDefault="00B356F8" w:rsidP="008C0136">
            <w:pPr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202706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13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C0136" w:rsidRPr="00D54D70">
              <w:rPr>
                <w:rFonts w:asciiTheme="minorHAnsi" w:hAnsiTheme="minorHAnsi"/>
                <w:sz w:val="22"/>
                <w:szCs w:val="22"/>
              </w:rPr>
              <w:t>Other (please describe</w:t>
            </w:r>
            <w:proofErr w:type="gramStart"/>
            <w:r w:rsidR="008C0136" w:rsidRPr="00D54D70">
              <w:rPr>
                <w:rFonts w:asciiTheme="minorHAnsi" w:hAnsiTheme="minorHAnsi"/>
                <w:sz w:val="22"/>
                <w:szCs w:val="22"/>
              </w:rPr>
              <w:t>)</w:t>
            </w:r>
            <w:proofErr w:type="gramEnd"/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930928725"/>
                <w:showingPlcHdr/>
              </w:sdtPr>
              <w:sdtEndPr/>
              <w:sdtContent>
                <w:r w:rsidR="008C0136" w:rsidRPr="00806E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D61929" w:rsidRDefault="00D61929" w:rsidP="00D61929"/>
    <w:p w:rsidR="00D61929" w:rsidRPr="00D54D70" w:rsidRDefault="00D61929" w:rsidP="00D61929">
      <w:pPr>
        <w:rPr>
          <w:rFonts w:asciiTheme="minorHAnsi" w:hAnsiTheme="minorHAnsi"/>
          <w:b/>
        </w:rPr>
      </w:pPr>
      <w:r w:rsidRPr="00D54D70">
        <w:rPr>
          <w:rFonts w:asciiTheme="minorHAnsi" w:hAnsiTheme="minorHAnsi"/>
          <w:b/>
        </w:rPr>
        <w:t xml:space="preserve">DESCRIPTION OF DEVIATION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29" w:rsidRPr="00D54D70" w:rsidTr="0081798A">
        <w:sdt>
          <w:sdtPr>
            <w:rPr>
              <w:rFonts w:asciiTheme="minorHAnsi" w:hAnsiTheme="minorHAnsi"/>
            </w:rPr>
            <w:id w:val="-358202321"/>
            <w:placeholder>
              <w:docPart w:val="03213EB5B88F4D35BEC2BFACF9C0CF53"/>
            </w:placeholder>
            <w:showingPlcHdr/>
          </w:sdtPr>
          <w:sdtEndPr/>
          <w:sdtContent>
            <w:tc>
              <w:tcPr>
                <w:tcW w:w="10836" w:type="dxa"/>
              </w:tcPr>
              <w:p w:rsidR="00D61929" w:rsidRPr="00D54D70" w:rsidRDefault="00D61929" w:rsidP="0081798A">
                <w:pPr>
                  <w:rPr>
                    <w:rFonts w:asciiTheme="minorHAnsi" w:hAnsiTheme="minorHAnsi"/>
                  </w:rPr>
                </w:pPr>
                <w:r w:rsidRPr="00806E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1929" w:rsidRPr="00D54D70" w:rsidRDefault="00D61929" w:rsidP="00D61929">
      <w:pPr>
        <w:rPr>
          <w:rFonts w:asciiTheme="minorHAnsi" w:hAnsiTheme="minorHAnsi"/>
        </w:rPr>
      </w:pPr>
    </w:p>
    <w:p w:rsidR="00D61929" w:rsidRPr="00D54D70" w:rsidRDefault="00D61929" w:rsidP="00D61929">
      <w:pPr>
        <w:rPr>
          <w:rFonts w:asciiTheme="minorHAnsi" w:hAnsiTheme="minorHAnsi"/>
          <w:b/>
        </w:rPr>
      </w:pPr>
      <w:r w:rsidRPr="00D54D70">
        <w:rPr>
          <w:rFonts w:asciiTheme="minorHAnsi" w:hAnsiTheme="minorHAnsi"/>
          <w:b/>
        </w:rPr>
        <w:t>EXPLAIN REASON FOR DEVIATION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29" w:rsidRPr="00D54D70" w:rsidTr="0081798A">
        <w:sdt>
          <w:sdtPr>
            <w:rPr>
              <w:rFonts w:asciiTheme="minorHAnsi" w:hAnsiTheme="minorHAnsi"/>
            </w:rPr>
            <w:id w:val="-418558726"/>
            <w:placeholder>
              <w:docPart w:val="03213EB5B88F4D35BEC2BFACF9C0CF53"/>
            </w:placeholder>
            <w:showingPlcHdr/>
          </w:sdtPr>
          <w:sdtEndPr/>
          <w:sdtContent>
            <w:tc>
              <w:tcPr>
                <w:tcW w:w="10836" w:type="dxa"/>
              </w:tcPr>
              <w:p w:rsidR="00D61929" w:rsidRPr="00D54D70" w:rsidRDefault="00D61929" w:rsidP="0081798A">
                <w:pPr>
                  <w:rPr>
                    <w:rFonts w:asciiTheme="minorHAnsi" w:hAnsiTheme="minorHAnsi"/>
                  </w:rPr>
                </w:pPr>
                <w:r w:rsidRPr="00806E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1929" w:rsidRDefault="00D61929" w:rsidP="00D61929">
      <w:pPr>
        <w:rPr>
          <w:rFonts w:asciiTheme="minorHAnsi" w:hAnsiTheme="minorHAnsi"/>
        </w:rPr>
      </w:pPr>
    </w:p>
    <w:p w:rsidR="003F7CF3" w:rsidRDefault="003F7CF3" w:rsidP="00D61929">
      <w:pPr>
        <w:rPr>
          <w:rFonts w:asciiTheme="minorHAnsi" w:hAnsiTheme="minorHAnsi"/>
        </w:rPr>
      </w:pPr>
    </w:p>
    <w:p w:rsidR="003F7CF3" w:rsidRDefault="003F7CF3" w:rsidP="00D61929">
      <w:pPr>
        <w:rPr>
          <w:rFonts w:asciiTheme="minorHAnsi" w:hAnsiTheme="minorHAnsi"/>
        </w:rPr>
      </w:pPr>
    </w:p>
    <w:p w:rsidR="003F7CF3" w:rsidRDefault="003F7CF3" w:rsidP="00D61929">
      <w:pPr>
        <w:rPr>
          <w:rFonts w:asciiTheme="minorHAnsi" w:hAnsiTheme="minorHAnsi"/>
        </w:rPr>
      </w:pPr>
    </w:p>
    <w:p w:rsidR="003F7CF3" w:rsidRPr="00A2444C" w:rsidRDefault="003F7CF3" w:rsidP="003F7CF3">
      <w:pPr>
        <w:tabs>
          <w:tab w:val="left" w:pos="5475"/>
        </w:tabs>
        <w:rPr>
          <w:sz w:val="16"/>
          <w:szCs w:val="16"/>
        </w:rPr>
      </w:pPr>
      <w:r>
        <w:rPr>
          <w:sz w:val="16"/>
          <w:szCs w:val="16"/>
        </w:rPr>
        <w:t>MMCIRB 7/202</w:t>
      </w:r>
      <w:r w:rsidR="00B356F8">
        <w:rPr>
          <w:sz w:val="16"/>
          <w:szCs w:val="16"/>
        </w:rPr>
        <w:t>3</w:t>
      </w:r>
      <w:bookmarkStart w:id="0" w:name="_GoBack"/>
      <w:bookmarkEnd w:id="0"/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page 1 of 2</w:t>
      </w:r>
    </w:p>
    <w:p w:rsidR="003F7CF3" w:rsidRDefault="003F7CF3" w:rsidP="003F7CF3">
      <w:pPr>
        <w:tabs>
          <w:tab w:val="left" w:pos="1423"/>
        </w:tabs>
        <w:rPr>
          <w:rFonts w:asciiTheme="minorHAnsi" w:hAnsiTheme="minorHAnsi"/>
        </w:rPr>
      </w:pPr>
    </w:p>
    <w:p w:rsidR="003F7CF3" w:rsidRDefault="003F7CF3" w:rsidP="00D61929">
      <w:pPr>
        <w:rPr>
          <w:rFonts w:asciiTheme="minorHAnsi" w:hAnsiTheme="minorHAnsi"/>
        </w:rPr>
      </w:pPr>
    </w:p>
    <w:p w:rsidR="003F7CF3" w:rsidRPr="00D54D70" w:rsidRDefault="003F7CF3" w:rsidP="00D61929">
      <w:pPr>
        <w:rPr>
          <w:rFonts w:asciiTheme="minorHAnsi" w:hAnsiTheme="minorHAnsi"/>
        </w:rPr>
      </w:pPr>
    </w:p>
    <w:p w:rsidR="00D61929" w:rsidRPr="00D54D70" w:rsidRDefault="00D61929" w:rsidP="00D61929">
      <w:pPr>
        <w:rPr>
          <w:rFonts w:asciiTheme="minorHAnsi" w:hAnsiTheme="minorHAnsi"/>
          <w:b/>
        </w:rPr>
      </w:pPr>
      <w:r w:rsidRPr="00D54D70">
        <w:rPr>
          <w:rFonts w:asciiTheme="minorHAnsi" w:hAnsiTheme="minorHAnsi"/>
          <w:b/>
        </w:rPr>
        <w:t>DESCRIBE CORRECTIVE ACTION IMPLEMENTED TO PREVENT RECURRENCE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61929" w:rsidTr="0081798A">
        <w:sdt>
          <w:sdtPr>
            <w:id w:val="1669056711"/>
            <w:placeholder>
              <w:docPart w:val="03213EB5B88F4D35BEC2BFACF9C0CF53"/>
            </w:placeholder>
            <w:showingPlcHdr/>
          </w:sdtPr>
          <w:sdtEndPr/>
          <w:sdtContent>
            <w:tc>
              <w:tcPr>
                <w:tcW w:w="10836" w:type="dxa"/>
              </w:tcPr>
              <w:p w:rsidR="00D61929" w:rsidRDefault="00D61929" w:rsidP="0081798A">
                <w:r w:rsidRPr="00806E80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61929" w:rsidRDefault="00D61929" w:rsidP="00D619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7"/>
        <w:gridCol w:w="1693"/>
      </w:tblGrid>
      <w:tr w:rsidR="00D61929" w:rsidTr="0081798A">
        <w:tc>
          <w:tcPr>
            <w:tcW w:w="892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>Printed/typed name of reporter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267776036"/>
                <w:placeholder>
                  <w:docPart w:val="03213EB5B88F4D35BEC2BFACF9C0CF53"/>
                </w:placeholder>
                <w:showingPlcHdr/>
              </w:sdtPr>
              <w:sdtEndPr/>
              <w:sdtContent>
                <w:r w:rsidRPr="00806E8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90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-1150205837"/>
                <w:placeholder>
                  <w:docPart w:val="92913DCBA6094F79849BA23E2F49BAC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06E80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D61929" w:rsidTr="0081798A">
        <w:tc>
          <w:tcPr>
            <w:tcW w:w="8928" w:type="dxa"/>
          </w:tcPr>
          <w:p w:rsidR="00D61929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>Signature (Principal Investigator or Authorized Designee)</w:t>
            </w:r>
          </w:p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08" w:type="dxa"/>
          </w:tcPr>
          <w:p w:rsidR="00D61929" w:rsidRPr="00D54D70" w:rsidRDefault="00D61929" w:rsidP="0081798A">
            <w:pPr>
              <w:rPr>
                <w:rFonts w:asciiTheme="minorHAnsi" w:hAnsiTheme="minorHAnsi"/>
                <w:sz w:val="22"/>
                <w:szCs w:val="22"/>
              </w:rPr>
            </w:pPr>
            <w:r w:rsidRPr="00D54D70">
              <w:rPr>
                <w:rFonts w:asciiTheme="minorHAnsi" w:hAnsiTheme="minorHAnsi"/>
                <w:sz w:val="22"/>
                <w:szCs w:val="22"/>
              </w:rPr>
              <w:t>Date</w:t>
            </w:r>
          </w:p>
        </w:tc>
      </w:tr>
    </w:tbl>
    <w:p w:rsidR="00D61929" w:rsidRDefault="00D61929" w:rsidP="00D61929">
      <w:pPr>
        <w:tabs>
          <w:tab w:val="left" w:pos="5475"/>
        </w:tabs>
      </w:pPr>
    </w:p>
    <w:p w:rsidR="003F7CF3" w:rsidRPr="00B356F8" w:rsidRDefault="003F7CF3" w:rsidP="00D61929">
      <w:pPr>
        <w:tabs>
          <w:tab w:val="left" w:pos="5475"/>
        </w:tabs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56F8" w:rsidRPr="00B356F8" w:rsidTr="00B356F8">
        <w:tc>
          <w:tcPr>
            <w:tcW w:w="9350" w:type="dxa"/>
          </w:tcPr>
          <w:p w:rsidR="00B356F8" w:rsidRPr="00B356F8" w:rsidRDefault="00B356F8" w:rsidP="00D61929">
            <w:pPr>
              <w:tabs>
                <w:tab w:val="left" w:pos="5475"/>
              </w:tabs>
              <w:rPr>
                <w:rFonts w:asciiTheme="minorHAnsi" w:hAnsiTheme="minorHAnsi"/>
                <w:sz w:val="22"/>
                <w:szCs w:val="22"/>
              </w:rPr>
            </w:pPr>
            <w:r w:rsidRPr="00B356F8">
              <w:rPr>
                <w:rFonts w:asciiTheme="minorHAnsi" w:hAnsiTheme="minorHAnsi"/>
                <w:sz w:val="22"/>
                <w:szCs w:val="22"/>
              </w:rPr>
              <w:t>Reviewer’s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Comments: </w:t>
            </w: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444964784"/>
                <w:placeholder>
                  <w:docPart w:val="DefaultPlaceholder_-1854013440"/>
                </w:placeholder>
                <w:showingPlcHdr/>
              </w:sdtPr>
              <w:sdtContent>
                <w:r w:rsidRPr="00BB01D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B356F8" w:rsidRPr="00B356F8" w:rsidRDefault="00B356F8" w:rsidP="00D61929">
            <w:pPr>
              <w:tabs>
                <w:tab w:val="left" w:pos="5475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356F8" w:rsidRPr="00B356F8" w:rsidTr="00B356F8">
        <w:tc>
          <w:tcPr>
            <w:tcW w:w="9350" w:type="dxa"/>
          </w:tcPr>
          <w:p w:rsidR="00B356F8" w:rsidRDefault="00B356F8" w:rsidP="00D61929">
            <w:pPr>
              <w:tabs>
                <w:tab w:val="left" w:pos="547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B356F8" w:rsidRPr="00B356F8" w:rsidRDefault="00B356F8" w:rsidP="00D61929">
            <w:pPr>
              <w:tabs>
                <w:tab w:val="left" w:pos="5475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Reviewer’s Signature:                                                                                                                  Date: </w:t>
            </w:r>
          </w:p>
        </w:tc>
      </w:tr>
    </w:tbl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</w:p>
    <w:p w:rsidR="003F7CF3" w:rsidRDefault="003F7CF3" w:rsidP="00D61929">
      <w:pPr>
        <w:tabs>
          <w:tab w:val="left" w:pos="5475"/>
        </w:tabs>
      </w:pPr>
      <w:r>
        <w:t xml:space="preserve"> </w:t>
      </w:r>
    </w:p>
    <w:p w:rsidR="003F7CF3" w:rsidRPr="00A2444C" w:rsidRDefault="003F7CF3" w:rsidP="003F7CF3">
      <w:pPr>
        <w:tabs>
          <w:tab w:val="left" w:pos="5475"/>
        </w:tabs>
        <w:rPr>
          <w:sz w:val="16"/>
          <w:szCs w:val="16"/>
        </w:rPr>
      </w:pPr>
      <w:r>
        <w:rPr>
          <w:sz w:val="16"/>
          <w:szCs w:val="16"/>
        </w:rPr>
        <w:t>MMCIRB 7/2022                                                                                                                                                                                         page 2 of  2</w:t>
      </w:r>
    </w:p>
    <w:p w:rsidR="003F7CF3" w:rsidRDefault="003F7CF3" w:rsidP="00D61929">
      <w:pPr>
        <w:tabs>
          <w:tab w:val="left" w:pos="5475"/>
        </w:tabs>
      </w:pPr>
      <w:r>
        <w:t xml:space="preserve">  </w:t>
      </w:r>
    </w:p>
    <w:sectPr w:rsidR="003F7CF3" w:rsidSect="00D61929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29"/>
    <w:rsid w:val="000F035C"/>
    <w:rsid w:val="0037182B"/>
    <w:rsid w:val="003F7CF3"/>
    <w:rsid w:val="004F0DEC"/>
    <w:rsid w:val="006C2033"/>
    <w:rsid w:val="0082036E"/>
    <w:rsid w:val="008C0136"/>
    <w:rsid w:val="00A2444C"/>
    <w:rsid w:val="00B356F8"/>
    <w:rsid w:val="00C020D1"/>
    <w:rsid w:val="00D61929"/>
    <w:rsid w:val="00D9350F"/>
    <w:rsid w:val="00E31431"/>
    <w:rsid w:val="00E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F96BE"/>
  <w15:docId w15:val="{FFD10D80-6199-42BA-8DBB-C434797C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929"/>
    <w:pPr>
      <w:spacing w:after="0"/>
    </w:pPr>
    <w:rPr>
      <w:rFonts w:eastAsia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1929"/>
    <w:pPr>
      <w:spacing w:after="0" w:line="240" w:lineRule="auto"/>
    </w:pPr>
    <w:rPr>
      <w:rFonts w:eastAsia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6192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9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929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F7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ine.fornwalt@meritushealth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3213EB5B88F4D35BEC2BFACF9C0C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2C02F-F5A0-4FB3-B0F0-1B1E3751D879}"/>
      </w:docPartPr>
      <w:docPartBody>
        <w:p w:rsidR="008A450A" w:rsidRDefault="009A2944" w:rsidP="009A2944">
          <w:pPr>
            <w:pStyle w:val="03213EB5B88F4D35BEC2BFACF9C0CF53"/>
          </w:pPr>
          <w:r w:rsidRPr="00806E80">
            <w:rPr>
              <w:rStyle w:val="PlaceholderText"/>
            </w:rPr>
            <w:t>Click here to enter text.</w:t>
          </w:r>
        </w:p>
      </w:docPartBody>
    </w:docPart>
    <w:docPart>
      <w:docPartPr>
        <w:name w:val="92913DCBA6094F79849BA23E2F49B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D0ED5-5533-4F39-8D9E-CE9B440E4757}"/>
      </w:docPartPr>
      <w:docPartBody>
        <w:p w:rsidR="008A450A" w:rsidRDefault="009A2944" w:rsidP="009A2944">
          <w:pPr>
            <w:pStyle w:val="92913DCBA6094F79849BA23E2F49BAC9"/>
          </w:pPr>
          <w:r w:rsidRPr="00806E80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F754-C413-488C-B8EF-E095163C0D58}"/>
      </w:docPartPr>
      <w:docPartBody>
        <w:p w:rsidR="00000000" w:rsidRDefault="00482C5E">
          <w:r w:rsidRPr="00BB01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44"/>
    <w:rsid w:val="00203AA5"/>
    <w:rsid w:val="00482C5E"/>
    <w:rsid w:val="008A450A"/>
    <w:rsid w:val="009A2944"/>
    <w:rsid w:val="00FC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2C5E"/>
    <w:rPr>
      <w:color w:val="808080"/>
    </w:rPr>
  </w:style>
  <w:style w:type="paragraph" w:customStyle="1" w:styleId="03213EB5B88F4D35BEC2BFACF9C0CF53">
    <w:name w:val="03213EB5B88F4D35BEC2BFACF9C0CF53"/>
    <w:rsid w:val="009A2944"/>
  </w:style>
  <w:style w:type="paragraph" w:customStyle="1" w:styleId="92913DCBA6094F79849BA23E2F49BAC9">
    <w:name w:val="92913DCBA6094F79849BA23E2F49BAC9"/>
    <w:rsid w:val="009A2944"/>
  </w:style>
  <w:style w:type="paragraph" w:customStyle="1" w:styleId="143288148E194A4DAE065ED5119CE082">
    <w:name w:val="143288148E194A4DAE065ED5119CE082"/>
    <w:rsid w:val="00FC4D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4197D-6D2C-434C-84F2-D39A57CCF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</Company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Inservice</dc:creator>
  <cp:lastModifiedBy>Christine M. Fornwalt</cp:lastModifiedBy>
  <cp:revision>4</cp:revision>
  <dcterms:created xsi:type="dcterms:W3CDTF">2019-09-11T12:50:00Z</dcterms:created>
  <dcterms:modified xsi:type="dcterms:W3CDTF">2023-07-18T18:10:00Z</dcterms:modified>
</cp:coreProperties>
</file>